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5C" w:rsidRPr="00C0435C" w:rsidRDefault="00C0435C" w:rsidP="00C0435C">
      <w:pPr>
        <w:rPr>
          <w:rFonts w:ascii="Times New Roman" w:hAnsi="Times New Roman" w:cs="Times New Roman"/>
          <w:b/>
        </w:rPr>
      </w:pPr>
      <w:r w:rsidRPr="00C0435C">
        <w:rPr>
          <w:rFonts w:ascii="Times New Roman" w:hAnsi="Times New Roman" w:cs="Times New Roman"/>
          <w:b/>
        </w:rPr>
        <w:t xml:space="preserve">СОГЛАСОВАНО                                                    </w:t>
      </w:r>
      <w:r w:rsidR="001D5577">
        <w:rPr>
          <w:rFonts w:ascii="Times New Roman" w:hAnsi="Times New Roman" w:cs="Times New Roman"/>
          <w:b/>
        </w:rPr>
        <w:t xml:space="preserve">                    </w:t>
      </w:r>
      <w:r w:rsidRPr="00C0435C">
        <w:rPr>
          <w:rFonts w:ascii="Times New Roman" w:hAnsi="Times New Roman" w:cs="Times New Roman"/>
          <w:b/>
        </w:rPr>
        <w:t xml:space="preserve">   УТВЕРЖДАЮ</w:t>
      </w:r>
    </w:p>
    <w:p w:rsidR="00C0435C" w:rsidRPr="00C0435C" w:rsidRDefault="00734FCA" w:rsidP="00C043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</w:t>
      </w:r>
      <w:r w:rsidR="00C0435C" w:rsidRPr="00C0435C">
        <w:rPr>
          <w:rFonts w:ascii="Times New Roman" w:hAnsi="Times New Roman" w:cs="Times New Roman"/>
        </w:rPr>
        <w:t xml:space="preserve"> городского округа                            </w:t>
      </w:r>
      <w:r w:rsidR="001D5577">
        <w:rPr>
          <w:rFonts w:ascii="Times New Roman" w:hAnsi="Times New Roman" w:cs="Times New Roman"/>
        </w:rPr>
        <w:t xml:space="preserve">              </w:t>
      </w:r>
      <w:r w:rsidR="00C0435C" w:rsidRPr="00C0435C">
        <w:rPr>
          <w:rFonts w:ascii="Times New Roman" w:hAnsi="Times New Roman" w:cs="Times New Roman"/>
        </w:rPr>
        <w:t xml:space="preserve">   </w:t>
      </w:r>
      <w:r w:rsidR="001D5577">
        <w:rPr>
          <w:rFonts w:ascii="Times New Roman" w:hAnsi="Times New Roman" w:cs="Times New Roman"/>
        </w:rPr>
        <w:t xml:space="preserve">                  </w:t>
      </w:r>
      <w:r w:rsidR="00C0435C" w:rsidRPr="00C0435C">
        <w:rPr>
          <w:rFonts w:ascii="Times New Roman" w:hAnsi="Times New Roman" w:cs="Times New Roman"/>
        </w:rPr>
        <w:t xml:space="preserve">Директор    </w:t>
      </w:r>
    </w:p>
    <w:p w:rsidR="00C0435C" w:rsidRPr="00C0435C" w:rsidRDefault="00C0435C" w:rsidP="00C0435C">
      <w:pPr>
        <w:tabs>
          <w:tab w:val="left" w:pos="3705"/>
        </w:tabs>
        <w:rPr>
          <w:rFonts w:ascii="Times New Roman" w:hAnsi="Times New Roman" w:cs="Times New Roman"/>
        </w:rPr>
      </w:pPr>
      <w:r w:rsidRPr="00C0435C">
        <w:rPr>
          <w:rFonts w:ascii="Times New Roman" w:hAnsi="Times New Roman" w:cs="Times New Roman"/>
        </w:rPr>
        <w:t xml:space="preserve"> город Михайло</w:t>
      </w:r>
      <w:r w:rsidR="004C21F8">
        <w:rPr>
          <w:rFonts w:ascii="Times New Roman" w:hAnsi="Times New Roman" w:cs="Times New Roman"/>
        </w:rPr>
        <w:t>вка</w:t>
      </w:r>
      <w:r w:rsidR="004C21F8">
        <w:rPr>
          <w:rFonts w:ascii="Times New Roman" w:hAnsi="Times New Roman" w:cs="Times New Roman"/>
        </w:rPr>
        <w:tab/>
        <w:t xml:space="preserve">                     </w:t>
      </w:r>
      <w:r w:rsidR="001D5577">
        <w:rPr>
          <w:rFonts w:ascii="Times New Roman" w:hAnsi="Times New Roman" w:cs="Times New Roman"/>
        </w:rPr>
        <w:t xml:space="preserve">                 </w:t>
      </w:r>
      <w:r w:rsidR="004C21F8">
        <w:rPr>
          <w:rFonts w:ascii="Times New Roman" w:hAnsi="Times New Roman" w:cs="Times New Roman"/>
        </w:rPr>
        <w:t xml:space="preserve"> МБОУ «СОШ №9 г. Михайловки»</w:t>
      </w:r>
    </w:p>
    <w:p w:rsidR="00C0435C" w:rsidRPr="00C0435C" w:rsidRDefault="00734FCA" w:rsidP="00C0435C">
      <w:pPr>
        <w:tabs>
          <w:tab w:val="left" w:pos="3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 Н.П. </w:t>
      </w:r>
      <w:proofErr w:type="spellStart"/>
      <w:r>
        <w:rPr>
          <w:rFonts w:ascii="Times New Roman" w:hAnsi="Times New Roman" w:cs="Times New Roman"/>
        </w:rPr>
        <w:t>Семисотов</w:t>
      </w:r>
      <w:proofErr w:type="spellEnd"/>
      <w:r w:rsidR="004C21F8">
        <w:rPr>
          <w:rFonts w:ascii="Times New Roman" w:hAnsi="Times New Roman" w:cs="Times New Roman"/>
        </w:rPr>
        <w:t xml:space="preserve"> </w:t>
      </w:r>
      <w:r w:rsidR="004C21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1D557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C21F8">
        <w:rPr>
          <w:rFonts w:ascii="Times New Roman" w:hAnsi="Times New Roman" w:cs="Times New Roman"/>
        </w:rPr>
        <w:t>___________________  Ткачёв А.В.</w:t>
      </w:r>
    </w:p>
    <w:p w:rsidR="00C0435C" w:rsidRPr="00C0435C" w:rsidRDefault="00C0435C" w:rsidP="00C0435C">
      <w:pPr>
        <w:tabs>
          <w:tab w:val="left" w:pos="3705"/>
        </w:tabs>
        <w:rPr>
          <w:rFonts w:ascii="Times New Roman" w:hAnsi="Times New Roman" w:cs="Times New Roman"/>
        </w:rPr>
      </w:pPr>
      <w:r w:rsidRPr="00C0435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C21F8">
        <w:rPr>
          <w:rFonts w:ascii="Times New Roman" w:hAnsi="Times New Roman" w:cs="Times New Roman"/>
        </w:rPr>
        <w:t xml:space="preserve">  </w:t>
      </w:r>
      <w:r w:rsidRPr="00C0435C">
        <w:rPr>
          <w:rFonts w:ascii="Times New Roman" w:hAnsi="Times New Roman" w:cs="Times New Roman"/>
        </w:rPr>
        <w:t xml:space="preserve"> </w:t>
      </w:r>
      <w:r w:rsidR="00734FCA">
        <w:rPr>
          <w:rFonts w:ascii="Times New Roman" w:hAnsi="Times New Roman" w:cs="Times New Roman"/>
        </w:rPr>
        <w:t xml:space="preserve">     </w:t>
      </w:r>
      <w:r w:rsidR="001D5577">
        <w:rPr>
          <w:rFonts w:ascii="Times New Roman" w:hAnsi="Times New Roman" w:cs="Times New Roman"/>
        </w:rPr>
        <w:t xml:space="preserve">            </w:t>
      </w:r>
      <w:r w:rsidR="00734FCA">
        <w:rPr>
          <w:rFonts w:ascii="Times New Roman" w:hAnsi="Times New Roman" w:cs="Times New Roman"/>
        </w:rPr>
        <w:t xml:space="preserve"> </w:t>
      </w:r>
      <w:r w:rsidRPr="00C0435C">
        <w:rPr>
          <w:rFonts w:ascii="Times New Roman" w:hAnsi="Times New Roman" w:cs="Times New Roman"/>
        </w:rPr>
        <w:t xml:space="preserve">( подпись)     </w:t>
      </w:r>
      <w:r w:rsidR="004C21F8">
        <w:rPr>
          <w:rFonts w:ascii="Times New Roman" w:hAnsi="Times New Roman" w:cs="Times New Roman"/>
        </w:rPr>
        <w:t xml:space="preserve">                       </w:t>
      </w:r>
      <w:r w:rsidRPr="00C0435C">
        <w:rPr>
          <w:rFonts w:ascii="Times New Roman" w:hAnsi="Times New Roman" w:cs="Times New Roman"/>
        </w:rPr>
        <w:t>(Ф.И.О.)</w:t>
      </w:r>
    </w:p>
    <w:p w:rsidR="00934A7E" w:rsidRDefault="0093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ГОДОВОЙ КАЛЕНДАРНЫЙ ГРАФИК </w:t>
      </w:r>
      <w:r w:rsidR="00C0435C">
        <w:rPr>
          <w:rFonts w:ascii="Times New Roman" w:hAnsi="Times New Roman" w:cs="Times New Roman"/>
          <w:sz w:val="24"/>
          <w:szCs w:val="24"/>
        </w:rPr>
        <w:t>РАБОТЫ</w:t>
      </w:r>
    </w:p>
    <w:p w:rsidR="00934A7E" w:rsidRDefault="0093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</w:t>
      </w:r>
      <w:r w:rsidR="00C0435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 «Средняя общеобразовательная школа №9 г. Михайловки» </w:t>
      </w:r>
    </w:p>
    <w:p w:rsidR="00934A7E" w:rsidRDefault="00934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4FCA">
        <w:rPr>
          <w:rFonts w:ascii="Times New Roman" w:hAnsi="Times New Roman" w:cs="Times New Roman"/>
          <w:sz w:val="24"/>
          <w:szCs w:val="24"/>
        </w:rPr>
        <w:t xml:space="preserve">                         на 2013</w:t>
      </w:r>
      <w:r w:rsidR="00844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34FCA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4A7E">
        <w:rPr>
          <w:rFonts w:ascii="Times New Roman" w:hAnsi="Times New Roman" w:cs="Times New Roman"/>
          <w:sz w:val="24"/>
          <w:szCs w:val="24"/>
        </w:rPr>
        <w:t>Продолжительность учебного года.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34A7E">
        <w:rPr>
          <w:rFonts w:ascii="Times New Roman" w:hAnsi="Times New Roman" w:cs="Times New Roman"/>
          <w:sz w:val="24"/>
          <w:szCs w:val="24"/>
        </w:rPr>
        <w:t>1.1. Н</w:t>
      </w:r>
      <w:r w:rsidR="000C5877">
        <w:rPr>
          <w:rFonts w:ascii="Times New Roman" w:hAnsi="Times New Roman" w:cs="Times New Roman"/>
          <w:sz w:val="24"/>
          <w:szCs w:val="24"/>
        </w:rPr>
        <w:t>ачало учебног</w:t>
      </w:r>
      <w:r w:rsidR="00734FCA">
        <w:rPr>
          <w:rFonts w:ascii="Times New Roman" w:hAnsi="Times New Roman" w:cs="Times New Roman"/>
          <w:sz w:val="24"/>
          <w:szCs w:val="24"/>
        </w:rPr>
        <w:t>о года – 02.09.2013</w:t>
      </w:r>
      <w:r w:rsidRPr="00934A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34A7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1-х классах- 33 недели;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во 2</w:t>
      </w:r>
      <w:r w:rsidR="00C0435C" w:rsidRPr="00C0435C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-х классах – 34 недели.</w:t>
      </w:r>
    </w:p>
    <w:p w:rsidR="00934A7E" w:rsidRDefault="007B6886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4A7E">
        <w:rPr>
          <w:rFonts w:ascii="Times New Roman" w:hAnsi="Times New Roman" w:cs="Times New Roman"/>
          <w:sz w:val="24"/>
          <w:szCs w:val="24"/>
        </w:rPr>
        <w:t>. Регламентирование образовательног</w:t>
      </w:r>
      <w:r w:rsidR="00B853A0">
        <w:rPr>
          <w:rFonts w:ascii="Times New Roman" w:hAnsi="Times New Roman" w:cs="Times New Roman"/>
          <w:sz w:val="24"/>
          <w:szCs w:val="24"/>
        </w:rPr>
        <w:t>о</w:t>
      </w:r>
      <w:r w:rsidR="00934A7E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934A7E" w:rsidRDefault="007B6886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934A7E">
        <w:rPr>
          <w:rFonts w:ascii="Times New Roman" w:hAnsi="Times New Roman" w:cs="Times New Roman"/>
          <w:sz w:val="24"/>
          <w:szCs w:val="24"/>
        </w:rPr>
        <w:t>.1. Учебный год делится на четверти</w:t>
      </w:r>
    </w:p>
    <w:tbl>
      <w:tblPr>
        <w:tblStyle w:val="a4"/>
        <w:tblW w:w="0" w:type="auto"/>
        <w:tblInd w:w="360" w:type="dxa"/>
        <w:tblLook w:val="04A0"/>
      </w:tblPr>
      <w:tblGrid>
        <w:gridCol w:w="2261"/>
        <w:gridCol w:w="2281"/>
        <w:gridCol w:w="2286"/>
        <w:gridCol w:w="2383"/>
      </w:tblGrid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2393" w:type="dxa"/>
          </w:tcPr>
          <w:p w:rsidR="00934A7E" w:rsidRDefault="00550227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393" w:type="dxa"/>
          </w:tcPr>
          <w:p w:rsidR="00934A7E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25.05.2014 – 1,9,11 </w:t>
            </w:r>
          </w:p>
          <w:p w:rsidR="003305F0" w:rsidRPr="003305F0" w:rsidRDefault="00550227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31.05.2014 – 2 -8 </w:t>
            </w:r>
            <w:proofErr w:type="spellStart"/>
            <w:r w:rsidR="003305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934A7E" w:rsidRDefault="00550227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Каникулы:</w:t>
      </w:r>
    </w:p>
    <w:tbl>
      <w:tblPr>
        <w:tblStyle w:val="a4"/>
        <w:tblW w:w="0" w:type="auto"/>
        <w:tblInd w:w="360" w:type="dxa"/>
        <w:tblLook w:val="04A0"/>
      </w:tblPr>
      <w:tblGrid>
        <w:gridCol w:w="2268"/>
        <w:gridCol w:w="2280"/>
        <w:gridCol w:w="2280"/>
        <w:gridCol w:w="2383"/>
      </w:tblGrid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каникул</w:t>
            </w: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02.11.2013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10.11.2013</w:t>
            </w:r>
          </w:p>
        </w:tc>
        <w:tc>
          <w:tcPr>
            <w:tcW w:w="2393" w:type="dxa"/>
          </w:tcPr>
          <w:p w:rsidR="00934A7E" w:rsidRPr="00734FCA" w:rsidRDefault="00734FCA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A7E" w:rsidTr="00934A7E">
        <w:tc>
          <w:tcPr>
            <w:tcW w:w="2392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29.12.2013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</w:t>
            </w:r>
            <w:r w:rsidR="00A1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34A7E" w:rsidRPr="00C0435C" w:rsidRDefault="00A021C9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A7E" w:rsidTr="00934A7E">
        <w:tc>
          <w:tcPr>
            <w:tcW w:w="2392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22.03.2014</w:t>
            </w:r>
          </w:p>
        </w:tc>
        <w:tc>
          <w:tcPr>
            <w:tcW w:w="2393" w:type="dxa"/>
          </w:tcPr>
          <w:p w:rsidR="00934A7E" w:rsidRPr="003305F0" w:rsidRDefault="003305F0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</w:t>
            </w:r>
            <w:r w:rsidR="00A1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34A7E" w:rsidRDefault="00745799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0435C" w:rsidRDefault="00C0435C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0435C" w:rsidRDefault="00C0435C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34A7E" w:rsidRDefault="00734FCA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34A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34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A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4A7E">
        <w:rPr>
          <w:rFonts w:ascii="Times New Roman" w:hAnsi="Times New Roman" w:cs="Times New Roman"/>
          <w:sz w:val="24"/>
          <w:szCs w:val="24"/>
        </w:rPr>
        <w:t xml:space="preserve"> в 1-х классах устанавлив</w:t>
      </w:r>
      <w:r w:rsidR="00844516">
        <w:rPr>
          <w:rFonts w:ascii="Times New Roman" w:hAnsi="Times New Roman" w:cs="Times New Roman"/>
          <w:sz w:val="24"/>
          <w:szCs w:val="24"/>
        </w:rPr>
        <w:t>а</w:t>
      </w:r>
      <w:r w:rsidR="00934A7E">
        <w:rPr>
          <w:rFonts w:ascii="Times New Roman" w:hAnsi="Times New Roman" w:cs="Times New Roman"/>
          <w:sz w:val="24"/>
          <w:szCs w:val="24"/>
        </w:rPr>
        <w:t>ю</w:t>
      </w:r>
      <w:r w:rsidR="00A021C9">
        <w:rPr>
          <w:rFonts w:ascii="Times New Roman" w:hAnsi="Times New Roman" w:cs="Times New Roman"/>
          <w:sz w:val="24"/>
          <w:szCs w:val="24"/>
        </w:rPr>
        <w:t>тся дополнительные каникулы с 13.02 по 19</w:t>
      </w:r>
      <w:r w:rsidR="00B853A0">
        <w:rPr>
          <w:rFonts w:ascii="Times New Roman" w:hAnsi="Times New Roman" w:cs="Times New Roman"/>
          <w:sz w:val="24"/>
          <w:szCs w:val="24"/>
        </w:rPr>
        <w:t>.</w:t>
      </w:r>
      <w:r w:rsidR="00C0435C">
        <w:rPr>
          <w:rFonts w:ascii="Times New Roman" w:hAnsi="Times New Roman" w:cs="Times New Roman"/>
          <w:sz w:val="24"/>
          <w:szCs w:val="24"/>
        </w:rPr>
        <w:t xml:space="preserve"> 02. 201</w:t>
      </w:r>
      <w:r w:rsidR="003305F0">
        <w:rPr>
          <w:rFonts w:ascii="Times New Roman" w:hAnsi="Times New Roman" w:cs="Times New Roman"/>
          <w:sz w:val="24"/>
          <w:szCs w:val="24"/>
        </w:rPr>
        <w:t>4</w:t>
      </w:r>
      <w:r w:rsidR="00934A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Регламентирова</w:t>
      </w:r>
      <w:r w:rsidR="00844516">
        <w:rPr>
          <w:rFonts w:ascii="Times New Roman" w:hAnsi="Times New Roman" w:cs="Times New Roman"/>
          <w:sz w:val="24"/>
          <w:szCs w:val="24"/>
        </w:rPr>
        <w:t>ние образовательного процесса недельное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Продолжительность рабочей недели в соответствии с Уставом: 6 дней.</w:t>
      </w:r>
    </w:p>
    <w:p w:rsidR="00934A7E" w:rsidRDefault="00B853A0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Регламен</w:t>
      </w:r>
      <w:r w:rsidR="00934A7E">
        <w:rPr>
          <w:rFonts w:ascii="Times New Roman" w:hAnsi="Times New Roman" w:cs="Times New Roman"/>
          <w:sz w:val="24"/>
          <w:szCs w:val="24"/>
        </w:rPr>
        <w:t>тирование образовательного процесса учебного дня.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</w:t>
      </w:r>
      <w:r w:rsidR="00844516">
        <w:rPr>
          <w:rFonts w:ascii="Times New Roman" w:hAnsi="Times New Roman" w:cs="Times New Roman"/>
          <w:sz w:val="24"/>
          <w:szCs w:val="24"/>
        </w:rPr>
        <w:t xml:space="preserve"> Школа работает в 1 смену с 8.30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44516">
        <w:rPr>
          <w:rFonts w:ascii="Times New Roman" w:hAnsi="Times New Roman" w:cs="Times New Roman"/>
          <w:sz w:val="24"/>
          <w:szCs w:val="24"/>
        </w:rPr>
        <w:t>о 14.0</w:t>
      </w:r>
      <w:r>
        <w:rPr>
          <w:rFonts w:ascii="Times New Roman" w:hAnsi="Times New Roman" w:cs="Times New Roman"/>
          <w:sz w:val="24"/>
          <w:szCs w:val="24"/>
        </w:rPr>
        <w:t>0. Продолжительность уроков – 40 минут.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Режим учебных занятий</w:t>
      </w:r>
      <w:r w:rsidR="00BA5B57">
        <w:rPr>
          <w:rFonts w:ascii="Times New Roman" w:hAnsi="Times New Roman" w:cs="Times New Roman"/>
          <w:sz w:val="24"/>
          <w:szCs w:val="24"/>
        </w:rPr>
        <w:t xml:space="preserve"> для 2-11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3086"/>
        <w:gridCol w:w="3050"/>
        <w:gridCol w:w="3075"/>
      </w:tblGrid>
      <w:tr w:rsidR="00934A7E" w:rsidTr="00844516">
        <w:tc>
          <w:tcPr>
            <w:tcW w:w="3086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мероприятия</w:t>
            </w:r>
          </w:p>
        </w:tc>
        <w:tc>
          <w:tcPr>
            <w:tcW w:w="3050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уроков</w:t>
            </w:r>
          </w:p>
        </w:tc>
        <w:tc>
          <w:tcPr>
            <w:tcW w:w="3075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уроков</w:t>
            </w:r>
          </w:p>
        </w:tc>
      </w:tr>
      <w:tr w:rsidR="00934A7E" w:rsidTr="00844516">
        <w:tc>
          <w:tcPr>
            <w:tcW w:w="3086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050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5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934A7E" w:rsidTr="00844516">
        <w:tc>
          <w:tcPr>
            <w:tcW w:w="3086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050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5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A7E" w:rsidTr="00844516">
        <w:tc>
          <w:tcPr>
            <w:tcW w:w="3086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050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A7E" w:rsidTr="00844516">
        <w:tc>
          <w:tcPr>
            <w:tcW w:w="3086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урок</w:t>
            </w:r>
          </w:p>
        </w:tc>
        <w:tc>
          <w:tcPr>
            <w:tcW w:w="3050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5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934A7E" w:rsidTr="00844516">
        <w:tc>
          <w:tcPr>
            <w:tcW w:w="3086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050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075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A7E" w:rsidTr="00844516">
        <w:tc>
          <w:tcPr>
            <w:tcW w:w="3086" w:type="dxa"/>
          </w:tcPr>
          <w:p w:rsidR="00934A7E" w:rsidRDefault="00934A7E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050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5" w:type="dxa"/>
          </w:tcPr>
          <w:p w:rsidR="00934A7E" w:rsidRDefault="00844516" w:rsidP="00934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34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5B57" w:rsidRPr="00BA5B57" w:rsidRDefault="00BA5B57" w:rsidP="00BA5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sz w:val="24"/>
          <w:szCs w:val="24"/>
        </w:rPr>
        <w:t>5.3. Режим учебных занятий для 1-х классов.</w:t>
      </w:r>
    </w:p>
    <w:p w:rsidR="00BA5B57" w:rsidRPr="00216D90" w:rsidRDefault="00BA5B57" w:rsidP="00BA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</w:t>
      </w:r>
      <w:r w:rsidRPr="00216D9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- декабрь</w:t>
      </w:r>
    </w:p>
    <w:tbl>
      <w:tblPr>
        <w:tblW w:w="91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7996"/>
      </w:tblGrid>
      <w:tr w:rsidR="00BA5B57" w:rsidRPr="00216D90" w:rsidTr="0093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 30 мин - 9 ч 05 мин</w:t>
            </w:r>
          </w:p>
        </w:tc>
      </w:tr>
      <w:tr w:rsidR="00BA5B57" w:rsidRPr="00216D90" w:rsidTr="0093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9 ч 05 мин - 9 ч 25 мин</w:t>
            </w:r>
          </w:p>
        </w:tc>
      </w:tr>
      <w:tr w:rsidR="00BA5B57" w:rsidRPr="00216D90" w:rsidTr="0093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 25 мин - 10ч 00 мин</w:t>
            </w:r>
          </w:p>
        </w:tc>
      </w:tr>
      <w:tr w:rsidR="00BA5B57" w:rsidRPr="00216D90" w:rsidTr="0093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10 ч 00 мин - 10 ч 10 мин</w:t>
            </w:r>
          </w:p>
        </w:tc>
      </w:tr>
      <w:tr w:rsidR="00BA5B57" w:rsidRPr="00216D90" w:rsidTr="0093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10 ч 10 мин - 10 ч 50 мин</w:t>
            </w:r>
          </w:p>
        </w:tc>
      </w:tr>
      <w:tr w:rsidR="00BA5B57" w:rsidRPr="00216D90" w:rsidTr="009358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0" w:type="auto"/>
            <w:vAlign w:val="center"/>
            <w:hideMark/>
          </w:tcPr>
          <w:p w:rsidR="00BA5B57" w:rsidRPr="00216D90" w:rsidRDefault="00BA5B57" w:rsidP="0093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50 мин - 11 ч 25 мин</w:t>
            </w:r>
          </w:p>
        </w:tc>
      </w:tr>
    </w:tbl>
    <w:p w:rsidR="00BA5B57" w:rsidRPr="00BA5B57" w:rsidRDefault="00BA5B57" w:rsidP="00BA5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5B57">
        <w:rPr>
          <w:rFonts w:ascii="Times New Roman" w:hAnsi="Times New Roman" w:cs="Times New Roman"/>
          <w:sz w:val="24"/>
          <w:szCs w:val="24"/>
        </w:rPr>
        <w:t>1). Режим дня в первом классе  соответствует начальной ступени общеобразовательной школы. Уроки проводит учитель. Время пребывания детей в школе не более 4 часов.</w:t>
      </w:r>
    </w:p>
    <w:p w:rsidR="00BA5B57" w:rsidRPr="00BA5B57" w:rsidRDefault="00BA5B57" w:rsidP="00BA5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sz w:val="24"/>
          <w:szCs w:val="24"/>
        </w:rPr>
        <w:t>2). Период обучения в первой четверти  (сентябрь – октябрь) считается адаптационным (Письмо Минобразования России от 20.04.2001 г.</w:t>
      </w:r>
      <w:r w:rsidR="00225111">
        <w:rPr>
          <w:rFonts w:ascii="Times New Roman" w:hAnsi="Times New Roman" w:cs="Times New Roman"/>
          <w:sz w:val="24"/>
          <w:szCs w:val="24"/>
        </w:rPr>
        <w:t xml:space="preserve"> </w:t>
      </w:r>
      <w:r w:rsidRPr="00BA5B57">
        <w:rPr>
          <w:rFonts w:ascii="Times New Roman" w:hAnsi="Times New Roman" w:cs="Times New Roman"/>
          <w:sz w:val="24"/>
          <w:szCs w:val="24"/>
        </w:rPr>
        <w:t>№ 3 408/13-13 «Рекомендации по организации обучения первоклассников в адаптационный период».)</w:t>
      </w:r>
    </w:p>
    <w:p w:rsidR="00BA5B57" w:rsidRPr="00BA5B57" w:rsidRDefault="00BA5B57" w:rsidP="00BA5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sz w:val="24"/>
          <w:szCs w:val="24"/>
        </w:rPr>
        <w:t>3). Занятия начинаются в 1 смену в 8.30. Во второй половине дня уроки не проводятся.</w:t>
      </w:r>
    </w:p>
    <w:p w:rsidR="00BA5B57" w:rsidRPr="00BA5B57" w:rsidRDefault="00BA5B57" w:rsidP="00BA5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sz w:val="24"/>
          <w:szCs w:val="24"/>
        </w:rPr>
        <w:t>4).Продолжительность учебной недели 5 дней.</w:t>
      </w:r>
    </w:p>
    <w:p w:rsidR="00BA5B57" w:rsidRPr="00BA5B57" w:rsidRDefault="00BA5B57" w:rsidP="00BA5B57">
      <w:pPr>
        <w:pStyle w:val="a8"/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5B57">
        <w:rPr>
          <w:rFonts w:ascii="Times New Roman" w:hAnsi="Times New Roman" w:cs="Times New Roman"/>
          <w:sz w:val="24"/>
          <w:szCs w:val="24"/>
        </w:rPr>
        <w:t xml:space="preserve">  Продолжительность урока </w:t>
      </w:r>
      <w:r w:rsidRPr="00BA5B57">
        <w:rPr>
          <w:rFonts w:ascii="Times New Roman" w:hAnsi="Times New Roman" w:cs="Times New Roman"/>
          <w:b/>
          <w:sz w:val="24"/>
          <w:szCs w:val="24"/>
        </w:rPr>
        <w:t>35 минут</w:t>
      </w:r>
      <w:r w:rsidRPr="00BA5B57">
        <w:rPr>
          <w:rFonts w:ascii="Times New Roman" w:hAnsi="Times New Roman" w:cs="Times New Roman"/>
          <w:sz w:val="24"/>
          <w:szCs w:val="24"/>
        </w:rPr>
        <w:t xml:space="preserve"> (с сентября по декабрь)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57">
        <w:rPr>
          <w:rFonts w:ascii="Times New Roman" w:hAnsi="Times New Roman" w:cs="Times New Roman"/>
          <w:sz w:val="24"/>
          <w:szCs w:val="24"/>
        </w:rPr>
        <w:t>с обязательным проведением 2 –</w:t>
      </w:r>
      <w:proofErr w:type="spellStart"/>
      <w:r w:rsidRPr="00BA5B5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A5B57">
        <w:rPr>
          <w:rFonts w:ascii="Times New Roman" w:hAnsi="Times New Roman" w:cs="Times New Roman"/>
          <w:sz w:val="24"/>
          <w:szCs w:val="24"/>
        </w:rPr>
        <w:t xml:space="preserve"> физкультминуток, которые проводятся на 10 и 20 минутах урока.</w:t>
      </w:r>
    </w:p>
    <w:p w:rsidR="00BA5B57" w:rsidRPr="00BA5B57" w:rsidRDefault="00225111" w:rsidP="00BA5B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После третьего (второго</w:t>
      </w:r>
      <w:r w:rsidR="00BA5B57" w:rsidRPr="00BA5B57">
        <w:rPr>
          <w:rFonts w:ascii="Times New Roman" w:hAnsi="Times New Roman" w:cs="Times New Roman"/>
          <w:sz w:val="24"/>
          <w:szCs w:val="24"/>
        </w:rPr>
        <w:t>) урока проводится динамический час (динамическая пауза) в виде прогулки на свежем воздухе (или игры в помещении после 10-15 минутного проветривания). Длительнос</w:t>
      </w:r>
      <w:r w:rsidR="00BA5B57">
        <w:rPr>
          <w:rFonts w:ascii="Times New Roman" w:hAnsi="Times New Roman" w:cs="Times New Roman"/>
          <w:sz w:val="24"/>
          <w:szCs w:val="24"/>
        </w:rPr>
        <w:t>ть динамической паузы не менее 4</w:t>
      </w:r>
      <w:r w:rsidR="00BA5B57" w:rsidRPr="00BA5B57">
        <w:rPr>
          <w:rFonts w:ascii="Times New Roman" w:hAnsi="Times New Roman" w:cs="Times New Roman"/>
          <w:sz w:val="24"/>
          <w:szCs w:val="24"/>
        </w:rPr>
        <w:t>0 минут.</w:t>
      </w:r>
    </w:p>
    <w:p w:rsidR="00934A7E" w:rsidRDefault="00BA5B57" w:rsidP="00BA5B5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5.4</w:t>
      </w:r>
      <w:r w:rsidR="00934A7E">
        <w:rPr>
          <w:rFonts w:ascii="Times New Roman" w:hAnsi="Times New Roman" w:cs="Times New Roman"/>
          <w:sz w:val="24"/>
          <w:szCs w:val="24"/>
        </w:rPr>
        <w:t>. Кружковая и секционная работа проводится по отдельному графику.</w:t>
      </w:r>
    </w:p>
    <w:p w:rsidR="00BA5B57" w:rsidRDefault="00BA5B57" w:rsidP="00BA5B5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A5B57" w:rsidRDefault="00BA5B57" w:rsidP="00BA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A7E" w:rsidRPr="00BA5B57">
        <w:rPr>
          <w:rFonts w:ascii="Times New Roman" w:hAnsi="Times New Roman" w:cs="Times New Roman"/>
          <w:sz w:val="24"/>
          <w:szCs w:val="24"/>
        </w:rPr>
        <w:t>6. Промежуточная и итоговая аттестация учащихся.</w:t>
      </w:r>
    </w:p>
    <w:p w:rsidR="00BA5B57" w:rsidRDefault="00934A7E" w:rsidP="00BA5B57">
      <w:pPr>
        <w:rPr>
          <w:rFonts w:ascii="Times New Roman" w:hAnsi="Times New Roman" w:cs="Times New Roman"/>
          <w:sz w:val="24"/>
          <w:szCs w:val="24"/>
        </w:rPr>
      </w:pPr>
      <w:r w:rsidRPr="00BA5B57">
        <w:rPr>
          <w:rFonts w:ascii="Times New Roman" w:hAnsi="Times New Roman" w:cs="Times New Roman"/>
          <w:sz w:val="24"/>
          <w:szCs w:val="24"/>
        </w:rPr>
        <w:t>6.1. Промежуточная аттестация во 2, 3</w:t>
      </w:r>
      <w:r w:rsidR="003305F0" w:rsidRPr="00BA5B57">
        <w:rPr>
          <w:rFonts w:ascii="Times New Roman" w:hAnsi="Times New Roman" w:cs="Times New Roman"/>
          <w:sz w:val="24"/>
          <w:szCs w:val="24"/>
        </w:rPr>
        <w:t>, 4</w:t>
      </w:r>
      <w:r w:rsidRPr="00BA5B57">
        <w:rPr>
          <w:rFonts w:ascii="Times New Roman" w:hAnsi="Times New Roman" w:cs="Times New Roman"/>
          <w:sz w:val="24"/>
          <w:szCs w:val="24"/>
        </w:rPr>
        <w:t xml:space="preserve"> классах провод</w:t>
      </w:r>
      <w:r w:rsidR="00734FCA" w:rsidRPr="00BA5B57">
        <w:rPr>
          <w:rFonts w:ascii="Times New Roman" w:hAnsi="Times New Roman" w:cs="Times New Roman"/>
          <w:sz w:val="24"/>
          <w:szCs w:val="24"/>
        </w:rPr>
        <w:t>ится в виде контрольных работ</w:t>
      </w:r>
      <w:r w:rsidRPr="00BA5B57">
        <w:rPr>
          <w:rFonts w:ascii="Times New Roman" w:hAnsi="Times New Roman" w:cs="Times New Roman"/>
          <w:sz w:val="24"/>
          <w:szCs w:val="24"/>
        </w:rPr>
        <w:t xml:space="preserve">.  </w:t>
      </w:r>
      <w:r w:rsidR="00BA5B57">
        <w:rPr>
          <w:rFonts w:ascii="Times New Roman" w:hAnsi="Times New Roman" w:cs="Times New Roman"/>
          <w:sz w:val="24"/>
          <w:szCs w:val="24"/>
        </w:rPr>
        <w:t xml:space="preserve">    </w:t>
      </w:r>
      <w:r w:rsidRPr="00BA5B57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A021C9" w:rsidRPr="00BA5B57">
        <w:rPr>
          <w:rFonts w:ascii="Times New Roman" w:hAnsi="Times New Roman" w:cs="Times New Roman"/>
          <w:sz w:val="24"/>
          <w:szCs w:val="24"/>
        </w:rPr>
        <w:t xml:space="preserve"> в 5 – 8 классах проводится с 25</w:t>
      </w:r>
      <w:r w:rsidR="00844516" w:rsidRPr="00BA5B57">
        <w:rPr>
          <w:rFonts w:ascii="Times New Roman" w:hAnsi="Times New Roman" w:cs="Times New Roman"/>
          <w:sz w:val="24"/>
          <w:szCs w:val="24"/>
        </w:rPr>
        <w:t>.05.</w:t>
      </w:r>
      <w:r w:rsidR="00A021C9" w:rsidRPr="00BA5B57">
        <w:rPr>
          <w:rFonts w:ascii="Times New Roman" w:hAnsi="Times New Roman" w:cs="Times New Roman"/>
          <w:sz w:val="24"/>
          <w:szCs w:val="24"/>
        </w:rPr>
        <w:t xml:space="preserve"> по 31</w:t>
      </w:r>
      <w:r w:rsidR="00C0435C" w:rsidRPr="00BA5B57">
        <w:rPr>
          <w:rFonts w:ascii="Times New Roman" w:hAnsi="Times New Roman" w:cs="Times New Roman"/>
          <w:sz w:val="24"/>
          <w:szCs w:val="24"/>
        </w:rPr>
        <w:t>.05.201</w:t>
      </w:r>
      <w:r w:rsidR="003305F0" w:rsidRPr="00BA5B57">
        <w:rPr>
          <w:rFonts w:ascii="Times New Roman" w:hAnsi="Times New Roman" w:cs="Times New Roman"/>
          <w:sz w:val="24"/>
          <w:szCs w:val="24"/>
        </w:rPr>
        <w:t xml:space="preserve">4 </w:t>
      </w:r>
      <w:r w:rsidRPr="00BA5B57">
        <w:rPr>
          <w:rFonts w:ascii="Times New Roman" w:hAnsi="Times New Roman" w:cs="Times New Roman"/>
          <w:sz w:val="24"/>
          <w:szCs w:val="24"/>
        </w:rPr>
        <w:t>года по предмет</w:t>
      </w:r>
      <w:r w:rsidR="00B853A0" w:rsidRPr="00BA5B57">
        <w:rPr>
          <w:rFonts w:ascii="Times New Roman" w:hAnsi="Times New Roman" w:cs="Times New Roman"/>
          <w:sz w:val="24"/>
          <w:szCs w:val="24"/>
        </w:rPr>
        <w:t>а</w:t>
      </w:r>
      <w:r w:rsidRPr="00BA5B57">
        <w:rPr>
          <w:rFonts w:ascii="Times New Roman" w:hAnsi="Times New Roman" w:cs="Times New Roman"/>
          <w:sz w:val="24"/>
          <w:szCs w:val="24"/>
        </w:rPr>
        <w:t>м учебног</w:t>
      </w:r>
      <w:r w:rsidR="00B853A0" w:rsidRPr="00BA5B57">
        <w:rPr>
          <w:rFonts w:ascii="Times New Roman" w:hAnsi="Times New Roman" w:cs="Times New Roman"/>
          <w:sz w:val="24"/>
          <w:szCs w:val="24"/>
        </w:rPr>
        <w:t>о</w:t>
      </w:r>
      <w:r w:rsidRPr="00BA5B57">
        <w:rPr>
          <w:rFonts w:ascii="Times New Roman" w:hAnsi="Times New Roman" w:cs="Times New Roman"/>
          <w:sz w:val="24"/>
          <w:szCs w:val="24"/>
        </w:rPr>
        <w:t xml:space="preserve"> плана (количество экзаменов, форма проведения и предметы утверждаются педагогическим советом).</w:t>
      </w:r>
    </w:p>
    <w:p w:rsidR="00934A7E" w:rsidRPr="00BA5B57" w:rsidRDefault="00BA5B57" w:rsidP="00BA5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3A0" w:rsidRPr="00BA5B57">
        <w:rPr>
          <w:rFonts w:ascii="Times New Roman" w:hAnsi="Times New Roman" w:cs="Times New Roman"/>
          <w:sz w:val="24"/>
          <w:szCs w:val="24"/>
        </w:rPr>
        <w:t>Итоговая аттестация в 9, 11</w:t>
      </w:r>
      <w:r w:rsidR="00934A7E" w:rsidRPr="00BA5B57">
        <w:rPr>
          <w:rFonts w:ascii="Times New Roman" w:hAnsi="Times New Roman" w:cs="Times New Roman"/>
          <w:sz w:val="24"/>
          <w:szCs w:val="24"/>
        </w:rPr>
        <w:t xml:space="preserve"> классах проводится ежегодно в сроки и по установленным формам, определенными Министерством образования и науки РФ на данный учебный год.</w:t>
      </w:r>
    </w:p>
    <w:p w:rsid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34A7E" w:rsidRPr="00934A7E" w:rsidRDefault="00934A7E" w:rsidP="00934A7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___________________ И.</w:t>
      </w:r>
      <w:r w:rsidR="00844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844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</w:p>
    <w:sectPr w:rsidR="00934A7E" w:rsidRPr="00934A7E" w:rsidSect="008445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AE9"/>
    <w:multiLevelType w:val="hybridMultilevel"/>
    <w:tmpl w:val="32EA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7E"/>
    <w:rsid w:val="000C5877"/>
    <w:rsid w:val="000D5DDC"/>
    <w:rsid w:val="0019568B"/>
    <w:rsid w:val="001B571E"/>
    <w:rsid w:val="001D5577"/>
    <w:rsid w:val="001E6F3E"/>
    <w:rsid w:val="00225111"/>
    <w:rsid w:val="002E1C81"/>
    <w:rsid w:val="003305F0"/>
    <w:rsid w:val="003E2678"/>
    <w:rsid w:val="004C21F8"/>
    <w:rsid w:val="0054160C"/>
    <w:rsid w:val="00550227"/>
    <w:rsid w:val="005E3C4B"/>
    <w:rsid w:val="006361E4"/>
    <w:rsid w:val="00661ACA"/>
    <w:rsid w:val="00670E09"/>
    <w:rsid w:val="00734FCA"/>
    <w:rsid w:val="00745799"/>
    <w:rsid w:val="007B6886"/>
    <w:rsid w:val="007F046A"/>
    <w:rsid w:val="00844516"/>
    <w:rsid w:val="00934A7E"/>
    <w:rsid w:val="00A021C9"/>
    <w:rsid w:val="00A12A94"/>
    <w:rsid w:val="00A74C93"/>
    <w:rsid w:val="00B23CA4"/>
    <w:rsid w:val="00B853A0"/>
    <w:rsid w:val="00BA5B57"/>
    <w:rsid w:val="00C0435C"/>
    <w:rsid w:val="00E0093D"/>
    <w:rsid w:val="00E0537E"/>
    <w:rsid w:val="00E0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7E"/>
    <w:pPr>
      <w:ind w:left="720"/>
      <w:contextualSpacing/>
    </w:pPr>
  </w:style>
  <w:style w:type="table" w:styleId="a4">
    <w:name w:val="Table Grid"/>
    <w:basedOn w:val="a1"/>
    <w:uiPriority w:val="59"/>
    <w:rsid w:val="00934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C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A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5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19</cp:revision>
  <cp:lastPrinted>2013-09-12T10:32:00Z</cp:lastPrinted>
  <dcterms:created xsi:type="dcterms:W3CDTF">2010-09-12T17:09:00Z</dcterms:created>
  <dcterms:modified xsi:type="dcterms:W3CDTF">2013-09-12T10:33:00Z</dcterms:modified>
</cp:coreProperties>
</file>